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FA1F" w14:textId="77777777" w:rsidR="009F58CB" w:rsidRDefault="009F58CB" w:rsidP="009F58CB">
      <w:pPr>
        <w:pStyle w:val="Heading1"/>
      </w:pPr>
      <w:r>
        <w:t>Safety Data Sheet (SDS) Information Form</w:t>
      </w:r>
    </w:p>
    <w:p w14:paraId="69BE1F6C" w14:textId="2DBA947F" w:rsidR="009F58CB" w:rsidRPr="009F58CB" w:rsidRDefault="009F58CB" w:rsidP="009F58CB">
      <w:r w:rsidRPr="009F58CB">
        <w:t>Dear Client,</w:t>
      </w:r>
      <w:r w:rsidRPr="009F58CB">
        <w:br/>
        <w:t>Thank you for choosing our SDS Authoring &amp; Compliance Services.</w:t>
      </w:r>
      <w:r w:rsidRPr="009F58CB">
        <w:br/>
        <w:t xml:space="preserve">To prepare your Safety Data Sheet in compliance with international regulations (GHS, OSHA, </w:t>
      </w:r>
      <w:r>
        <w:t>R</w:t>
      </w:r>
      <w:r w:rsidRPr="009F58CB">
        <w:t>EACH, etc.), please provide the following information:</w:t>
      </w:r>
      <w:r w:rsidRPr="009F58CB">
        <w:br/>
      </w:r>
    </w:p>
    <w:tbl>
      <w:tblPr>
        <w:tblW w:w="5343" w:type="pct"/>
        <w:tblLook w:val="04A0" w:firstRow="1" w:lastRow="0" w:firstColumn="1" w:lastColumn="0" w:noHBand="0" w:noVBand="1"/>
      </w:tblPr>
      <w:tblGrid>
        <w:gridCol w:w="2420"/>
        <w:gridCol w:w="3455"/>
        <w:gridCol w:w="4106"/>
      </w:tblGrid>
      <w:tr w:rsidR="009F58CB" w:rsidRPr="009F58CB" w14:paraId="1CE4FEFA" w14:textId="77777777" w:rsidTr="00DE654F">
        <w:trPr>
          <w:trHeight w:val="290"/>
        </w:trPr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5428" w14:textId="77777777" w:rsidR="009F58CB" w:rsidRPr="009F58CB" w:rsidRDefault="009F58CB" w:rsidP="00D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Section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759" w14:textId="77777777" w:rsidR="009F58CB" w:rsidRPr="009F58CB" w:rsidRDefault="009F58CB" w:rsidP="00D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20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04BB3" w14:textId="77777777" w:rsidR="009F58CB" w:rsidRPr="009F58CB" w:rsidRDefault="009F58CB" w:rsidP="00DE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Client Response</w:t>
            </w:r>
          </w:p>
        </w:tc>
      </w:tr>
      <w:tr w:rsidR="009F58CB" w:rsidRPr="009F58CB" w14:paraId="1F1E4803" w14:textId="77777777" w:rsidTr="00DE654F">
        <w:trPr>
          <w:trHeight w:val="290"/>
        </w:trPr>
        <w:tc>
          <w:tcPr>
            <w:tcW w:w="12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8167458" w14:textId="6B0E5AB5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Product Information</w:t>
            </w:r>
          </w:p>
          <w:p w14:paraId="307A1E4D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7E92AA4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715B809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EAD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Product name / trade name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D3D851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50644457" w14:textId="77777777" w:rsidTr="00DE654F">
        <w:trPr>
          <w:trHeight w:val="290"/>
        </w:trPr>
        <w:tc>
          <w:tcPr>
            <w:tcW w:w="1212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7BD517C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FD4D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 Name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616B75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F58CB" w:rsidRPr="009F58CB" w14:paraId="3899B64D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19E9978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5E98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Intended use(s) of the product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3CA6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4258E48D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F387BA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F004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Restriction on Use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6B69F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F58CB" w:rsidRPr="009F58CB" w14:paraId="5435A34D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744D98D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D861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Physical form (solid, liquid, gas)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BD921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330DAAF4" w14:textId="77777777" w:rsidTr="00DE654F">
        <w:trPr>
          <w:trHeight w:val="580"/>
        </w:trPr>
        <w:tc>
          <w:tcPr>
            <w:tcW w:w="12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926C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DB8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Product website or catalogue link (if available)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1566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1BB5CF9F" w14:textId="77777777" w:rsidTr="00DE654F">
        <w:trPr>
          <w:trHeight w:val="377"/>
        </w:trPr>
        <w:tc>
          <w:tcPr>
            <w:tcW w:w="12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64292F" w14:textId="379BC0C9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Supplier / Manufacturer Details</w:t>
            </w:r>
          </w:p>
          <w:p w14:paraId="538CC20B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9FD154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D256914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F3D17E0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F6F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Company name and full address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5499D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6AB83DFB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8EADA75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9039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Contact number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8ACC1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1C7EBC59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2EA62B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8D3F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C8A9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78C32BFF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50C5A01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0A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Emergency contact details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5E947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3AA535D8" w14:textId="77777777" w:rsidTr="00DE654F">
        <w:trPr>
          <w:trHeight w:val="580"/>
        </w:trPr>
        <w:tc>
          <w:tcPr>
            <w:tcW w:w="12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C25B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C7B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Company logo (optional, for inclusion in SDS)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7820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52E3B248" w14:textId="77777777" w:rsidTr="00DE654F">
        <w:trPr>
          <w:trHeight w:val="580"/>
        </w:trPr>
        <w:tc>
          <w:tcPr>
            <w:tcW w:w="12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F0F6261" w14:textId="319E9902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Composition / Ingredients</w:t>
            </w:r>
          </w:p>
          <w:p w14:paraId="3C3E04F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8C5C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Chemical names and CAS numbers of all ingredients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57418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738D091F" w14:textId="77777777" w:rsidTr="00DE654F">
        <w:trPr>
          <w:trHeight w:val="580"/>
        </w:trPr>
        <w:tc>
          <w:tcPr>
            <w:tcW w:w="12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4DC6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61B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Percentage composition (or range) of each component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7CF6A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2580A741" w14:textId="77777777" w:rsidTr="00DE654F">
        <w:trPr>
          <w:trHeight w:val="580"/>
        </w:trPr>
        <w:tc>
          <w:tcPr>
            <w:tcW w:w="12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4A3CE85" w14:textId="4927BAB3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Physical and Chemical Properties</w:t>
            </w:r>
          </w:p>
          <w:p w14:paraId="1B36794B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3D7F5D6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EFEC01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E1B6E9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D6F9BCF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DB92A25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8E08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Appearance, color, odor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F926A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1F26EA3A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39D2BAC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520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B9F30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68BB144C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F47B3A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36D6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Boiling point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C969E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128DF969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068CD6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6CA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Melting point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DF6B3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7F067AF6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A5F673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9AA7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Flash point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5E2B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5D722D09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A82754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940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Density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B01067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21C2A362" w14:textId="77777777" w:rsidTr="00DE654F">
        <w:trPr>
          <w:trHeight w:val="290"/>
        </w:trPr>
        <w:tc>
          <w:tcPr>
            <w:tcW w:w="12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A883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4ED4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Solubility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BFF6C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0E86E573" w14:textId="77777777" w:rsidTr="00DE654F">
        <w:trPr>
          <w:trHeight w:val="870"/>
        </w:trPr>
        <w:tc>
          <w:tcPr>
            <w:tcW w:w="12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302B593" w14:textId="71EB8E0C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Regulatory &amp; Safety Information</w:t>
            </w:r>
          </w:p>
          <w:p w14:paraId="59FCB379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1873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Country/region for which SDS is required (EU, USA, UK, Canada, Australia, etc.)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CD868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58CB" w:rsidRPr="009F58CB" w14:paraId="2ECFFACF" w14:textId="77777777" w:rsidTr="00DE654F">
        <w:trPr>
          <w:trHeight w:val="590"/>
        </w:trPr>
        <w:tc>
          <w:tcPr>
            <w:tcW w:w="121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1D342F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67CCE2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Any existing SDS or ingredient SDSs (if available)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BE3D4" w14:textId="77777777" w:rsidR="009F58CB" w:rsidRPr="009F58CB" w:rsidRDefault="009F58CB" w:rsidP="00DE6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F58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9DF6256" w14:textId="77777777" w:rsidR="009F58CB" w:rsidRDefault="009F58CB"/>
    <w:sectPr w:rsidR="009F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CB"/>
    <w:rsid w:val="00442061"/>
    <w:rsid w:val="005D6F22"/>
    <w:rsid w:val="009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2155"/>
  <w15:chartTrackingRefBased/>
  <w15:docId w15:val="{2DA329A2-A2A7-4A76-876C-D7D33ACC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Fareed</dc:creator>
  <cp:keywords/>
  <dc:description/>
  <cp:lastModifiedBy>Ghulam Fareed</cp:lastModifiedBy>
  <cp:revision>2</cp:revision>
  <dcterms:created xsi:type="dcterms:W3CDTF">2025-10-26T11:56:00Z</dcterms:created>
  <dcterms:modified xsi:type="dcterms:W3CDTF">2025-10-26T12:03:00Z</dcterms:modified>
</cp:coreProperties>
</file>